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5" w:rsidRPr="00C13945" w:rsidRDefault="00C13945" w:rsidP="00C13945">
      <w:pPr>
        <w:spacing w:after="0" w:line="390" w:lineRule="atLeast"/>
        <w:outlineLvl w:val="4"/>
        <w:rPr>
          <w:rFonts w:ascii="Arial" w:eastAsia="Times New Roman" w:hAnsi="Arial" w:cs="Arial"/>
          <w:b/>
          <w:bCs/>
          <w:color w:val="0142B3"/>
          <w:sz w:val="27"/>
          <w:szCs w:val="27"/>
          <w:lang w:eastAsia="ru-RU"/>
        </w:rPr>
      </w:pPr>
      <w:r w:rsidRPr="00C13945">
        <w:rPr>
          <w:rFonts w:ascii="Arial" w:eastAsia="Times New Roman" w:hAnsi="Arial" w:cs="Arial"/>
          <w:b/>
          <w:bCs/>
          <w:color w:val="0142B3"/>
          <w:sz w:val="27"/>
          <w:szCs w:val="27"/>
          <w:lang w:eastAsia="ru-RU"/>
        </w:rPr>
        <w:t>Избирательные округа и ответственные депутаты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6"/>
        <w:gridCol w:w="2128"/>
        <w:gridCol w:w="5359"/>
      </w:tblGrid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одномандатного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границы округа, описание округа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Округ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Устинов Валерий Владимирович</w:t>
            </w: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Большеталдинского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Кузбасского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</w:t>
            </w: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(с. Большая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Малая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Осиновка,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Котино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Кыргай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Тыхта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 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Округ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Лошманкина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границах  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Кузбасского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</w:t>
            </w: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Октябрьский, п. Майский,  д. Антоновка, д.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Ивановка,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Карагайла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Старосергеевка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Округ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Сосков Петр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Бурлаки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п.ст.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Севск,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Кутоново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Округ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Шех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Кузбасского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Терентьевского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 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Октябрь,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ул. Береговая, ул. Гагарина, ул. Геологов, ул. Есенина, ул.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Каратажная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Каратажный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Полевая, ул. Российская, ул. Стадионная, ул. Титова, пер. Титова, ул. Центральная: дома №№ 74 – 131)      </w:t>
            </w:r>
            <w:proofErr w:type="gramEnd"/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Каширина Наталья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 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Терентьевского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 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Чапаевский,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ул. Больничная, пер. Больничный, ул. Весенняя, ул. Железнодорожная, пер. Заводской, пер. Курортный, ул. Луговая, ул. Заречная, ул. Молодежная, ул. Мостовая, ул. Новая, ул. Октябрьская, ул. Садовая, пер. Совхозный, ул. Строителей, ул.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Ускатская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Центральная: дома </w:t>
            </w: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 1 – 73, ул. Чернова, пер. Центральный, пер. Школьный, ул. Энергетиков; п. Серп и Молот)   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Извеков Евгений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Терентьевского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Яснополянского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территориальных отделов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(п.ст.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Кольчегиз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Ускатский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Школьный,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Егултыс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Павел Сергеевич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границах Яснополянского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Ясная Поляна,  п. Ключи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Плодопитомник. п. Первомайский)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Давыдовна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Яснополянского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Шарап,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ул. Кузнецкая, ул. Строителей, ул. Бобровская, ул. 366 км, п. Индустрия) </w:t>
            </w:r>
            <w:proofErr w:type="gramEnd"/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Михальченко Наталья Ильинична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ул. Майская, ул. Мира, ул. Советская, ул. Школьная, ул. Российская, ул. Новая, ул. Береговая,  ул. Целинная, ул. Парниковая, ул. Совхозная, ул. Светлая, ул. Нагорная, ул. Лесная, ул. Станционная, ул. Линейная,  ул. Азарова, ул. Октябрьская, ул. Заречная, ул. Дорожная,  ул. Новоселов, ул. Полевая, ул. Дружбы, пер. Российский, пер. Советский, пер. Совхозный, пер. Переходный;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атюшино, С/О Транспортник; с. Новорождественское, п. Новый Путь, С/О Курортное; СНТ Изора-3)    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Ашухин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Валерьевич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Новосафоновский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Верх-Тереш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Нижний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Томское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Кара-Чумыш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Чистугаш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СНТ Уголек, СНТ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Чистугаш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Пиголь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Людмила </w:t>
            </w: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Михайловна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</w:t>
            </w: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Верх-Егос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Красная Поляна,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Тайбинка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Центральный, п. Большой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Керлегеш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Золх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 Горка, СНТ Лесное)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Виталий Филиппович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Михайловского и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Михайловка, 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Иганино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Алексеевка, п. Малиновка,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Инченково</w:t>
            </w:r>
            <w:proofErr w:type="spellEnd"/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Свободный, п. Новостройка )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Арефин Алексей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Каменно-Ключевского</w:t>
            </w:r>
            <w:proofErr w:type="spellEnd"/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Трудармейского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(п.ст. Каменный Ключ,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Еловка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Каменный Ключ, с.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Кара-Чумыш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Оселки, 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ул. 60 лет Октября, ул. Дружбы, ул. Лесная, ул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ул. Полевая, ул. Фабричная; с. Калиновка, с. Канаш)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Ситенкова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Юрьевна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Трудармейского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ул.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Весенняя,ул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Володарского, ул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елезнодорожная, ул. Западная, ул. Зеленая, ул. Кустарная, пер. Линейный, ул. Логовая, ул. Магистральная, ул. Майская, ул. Новая, ул.Первомайская, ул. Северная, ул. Советская: дома №№ 56-122, ул. Солнечная, пер. Солнечный, ул. Юрьевская, ул. Линейная: дома №№ 1-167, п.ст.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Тырган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Варушина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Любовь Федоровна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Трудармейского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ул. Березовая Роща, ул. Вокзальная, ул. Линейная: дома №№ 168-287а, ул. Кирова, ул. Механизаторов, ул. Нагорная, ул. Почтовая, ул. Советская: дома №№ 1-55, ул. Садовая, пер. Садовый, пер. Советский,  ул.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рудармейский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пер.Центральный, ул. Чапаева, ул. Школьная, п.ст.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Инченково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п.ст. Углерод)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Вьюговский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Викторович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границах Краснобродского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Краснобродский: ул. Интернациональная; ул. Гагарина,   дома  № 11,13, 17; 17а;19; ул. Болотная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30  по № 46;  с № 85 по № 123; с № 127 по № 145; ул. Восточная, дома  с № 36; с № 95 по № 167; ул. Луговая, дома  с № 96  по №159; ул. Новая, дома с  № 47 по № 57)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Проскурякова Нина Васильевна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границах Краснобродского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Краснобродский: ул. Тимофеева; ул. Матросова; ул. Юбилейная; ул. Комсомольская,  дома  № 11,18,20,24,26,28,30; 32; ул. Транспортная; ул. Железнодорожная) </w:t>
            </w:r>
            <w:proofErr w:type="gramEnd"/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 Светлана Сергеевна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границах Краснобродского территориального отдела</w:t>
            </w:r>
          </w:p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Краснобродский: ул. Белинского, дома   с № 14 по № 32; с № 11 по № 27; ул. Гоголя  дома с № 1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8;</w:t>
            </w:r>
          </w:p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Горняцкая; ул. Есенина, дома   с № 1 по № 31, с № 26 по № 48; с № 51 по № 61; с № 52 по  № 66; ул. Иртышская, дома  с № 7 по № 21, с № 14 по № 38; ул. Крупенникова, дома  с № 1 по № 27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 по № 22; с № 1 по № 16; №  8г; с № 51 по №62; ул. Ломоносова , дома с № 2 по № 28; с № 52 по № 62; с № 17 по 63; ул. Октябрьская, дома  с № 11по № 25 с № 12 по № 28;  ул. Победы,  дома с № 20 по №  44, с №  23 по № 51, ул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адовая, дома с № 1 по №21, с № 2 по №28; ул. Саянская, дома с № 1 по № 21, с № 2 по № 36; ул.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 с № 19 по № 51,с  № 20 по № 30; ул. Советская, дома с № 1 по № 15, с №  2 по № 20;</w:t>
            </w:r>
          </w:p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Суворова, дома с № 22 по № 50, с №  23 по № 49; с № 51 по №61; с № 54 по № 60; ул. Южная, дома с № 31,33,35, с №  50 по № 52; ул. Яворского,  дома с № 51 по № 61; с № 52 по № 62; с № 1 по № 7г; с № 2 по № 18;  с № 9 по № 23;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20 по № 34; ул. Ясная, дома с № 39 по № 55;с № 40 по № 54; с № 31 по № 35;  с № 32 по № 38; ул. Дробышева, дома с № 51по №61; с № 52 по № 62; с № 35 по № 49а; с № 34 по № 50; ул. Грибная, дома  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 по № 49;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Свердлова; ул. Чкалова; ул. Западная, дома  № 4,5,6,7,8,10,13а; 15,17;23; ул. Гагарина  № 15)</w:t>
            </w:r>
            <w:proofErr w:type="gramEnd"/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Филипченко Константин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границах Краснобродского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Краснобродский: ул. Новая, дома с № 31 по № 43; с № 22 по № 38; ул. Комсомольская, дома №1, 4,5,6,7,8,9,10,10а,10б,16; ул. 1 квартал; ул. Гагарина, дома № 1,1а,2,3,4,5,6,7,8,9,12; ул. Жданова, дома с № 29 по № 39; 32;34; пер. Угольный; ул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агарина, дом № 14)    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Тяпкин Юрий Николаевич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Краснобродского и </w:t>
            </w:r>
            <w:proofErr w:type="spellStart"/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Каменно-Ключевского</w:t>
            </w:r>
            <w:proofErr w:type="spellEnd"/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отделов</w:t>
            </w:r>
          </w:p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Краснобродский: ул. Западная, дома № 19; 21;25; ул. Белинского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2 по №14а; с № 1б по № 9; с № 29 по № 53; с № 38 по № 48; ул. Гоголя, дома с № 11 по № 20; ул. Есенина , дома с № 63 по № 85; ул. Иртышская, дома с № 1 по № 5; с № 2 по № 12; ул. Крупенникова, дома   с № 63 по №103; с № 34 по № 104; № 126; ул. Ломоносова, дома с № 3а по № 15; с № 64 по № 103; ул. Октябрьская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1 по № 7; с № 2 по № 10; № 27; 29;31;45;47; ул. Победы, дома  с № 2 по № 18; с № 1 по № 21;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№ 50 по № 70; с № 63 по № 85; ул. Садовая, дома  с №23 по № 35; с №30 по № 54; ул. Саянская, дома с № 27 по № 29; с № 38 по № 54; ул. Сибирская, дома с № 1 по № 18; ул. Советская, дома с № 17 по № 25; с № 22 по № 30; с </w:t>
            </w: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32 по № 42;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31 по № 41; ул. Суворова, дома  с № 1 по № 21; ул. Южная, дома № 7;8;9;10;11;12; ул. Яворского, дома  с № 63 по № 83; с № 64 по № 84; с № 85 по № 101; с № 86 по № 98; ул. Ясная, дома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57 по № 76; с № 56 по №70;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Дробышева, дома с № 63 по № 79; № 80; ул. Грибная, дома с № 11 по № 19; с № 8 по № 12; ул. Еловая; ул. Цветочная; ул. Весенняя; ул. Гагарина  № 21;</w:t>
            </w:r>
            <w:proofErr w:type="gramEnd"/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Артышта: ул. Логовая, дома с № 1-28; ул. Строительная, дома с № 1 по 89; ул. Железнодорожная, дома с № 1 по 26; ул. Кирова, дома с №  26 -94, с № 25 по 103; ул. Полевая, дома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1"а"- 13)     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 Дмитрий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границах Краснобродского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Краснобродский: ул. Совхозная; ул.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ул. Заречная; ул. Калинина; ул. Клубная; ул. Ключевая; ул. </w:t>
            </w:r>
            <w:proofErr w:type="spell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Краснобродская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Островского; ул. Первомайская; ул. Пушкина; ул. Жданова, дома с № 1 по № 27, дома с № 2 по № 30; ул. Восточная, дома с № 2 по № 34а, дома с № 1 по № 93; ул. Луговая, дома с № 1 по № 99, дома с № 2 по № 94;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Болотная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 с № 1 по № 79,  с №2 по 28;ул. Новая, дома с № 1 по № 25)</w:t>
            </w:r>
          </w:p>
        </w:tc>
      </w:tr>
      <w:tr w:rsidR="00C13945" w:rsidRPr="00C13945" w:rsidTr="00C139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Слободяник</w:t>
            </w:r>
            <w:proofErr w:type="spell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945" w:rsidRPr="00C13945" w:rsidRDefault="00C13945" w:rsidP="00C13945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proofErr w:type="gramStart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Каменно-Ключевского</w:t>
            </w:r>
            <w:proofErr w:type="spellEnd"/>
            <w:proofErr w:type="gramEnd"/>
            <w:r w:rsidRPr="00C1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  <w:p w:rsidR="00C13945" w:rsidRPr="00C13945" w:rsidRDefault="00C13945" w:rsidP="00C1394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Артышта: ул. Мичурина; ул. Полевая, дома № 2В-12; ул. Вагонная; ул. БП "Кузбасс"; ул. Кирова, дома с № 1- 27А; ул. Водопроводная; ул. Вокзальная; ул. Молодежная; ул. Юбилейная; ул. Ленина; пер. Ленина; ул. Чайковского; ул. Линейная; ул. Чапаева; ул. Школьная; ул. Ворошилова; ул. Озерная; ул. Красногвардейская; ул. Комсомольская; ул. Партизанская; ул. Березовая;</w:t>
            </w:r>
            <w:proofErr w:type="gramEnd"/>
            <w:r w:rsidRPr="00C1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Деповская, дома №1,2; п.ст. Дуброво)</w:t>
            </w:r>
          </w:p>
        </w:tc>
      </w:tr>
    </w:tbl>
    <w:p w:rsidR="00552EFC" w:rsidRDefault="00552EFC"/>
    <w:sectPr w:rsidR="00552EFC" w:rsidSect="005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945"/>
    <w:rsid w:val="00552EFC"/>
    <w:rsid w:val="00C1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FC"/>
  </w:style>
  <w:style w:type="paragraph" w:styleId="5">
    <w:name w:val="heading 5"/>
    <w:basedOn w:val="a"/>
    <w:link w:val="50"/>
    <w:uiPriority w:val="9"/>
    <w:qFormat/>
    <w:rsid w:val="00C139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139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7871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sndkr</dc:creator>
  <cp:keywords/>
  <dc:description/>
  <cp:lastModifiedBy>sndkr</cp:lastModifiedBy>
  <cp:revision>3</cp:revision>
  <dcterms:created xsi:type="dcterms:W3CDTF">2023-01-09T10:20:00Z</dcterms:created>
  <dcterms:modified xsi:type="dcterms:W3CDTF">2023-01-09T10:20:00Z</dcterms:modified>
</cp:coreProperties>
</file>